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6" w:rsidRPr="00BF7A86" w:rsidRDefault="00BF7A86" w:rsidP="00BF7A86">
      <w:pPr>
        <w:wordWrap/>
        <w:adjustRightInd w:val="0"/>
        <w:spacing w:after="160" w:line="252" w:lineRule="auto"/>
        <w:rPr>
          <w:rFonts w:cs="Times New Roman"/>
          <w:b/>
          <w:bCs/>
        </w:rPr>
      </w:pPr>
      <w:bookmarkStart w:id="0" w:name="_GoBack"/>
      <w:bookmarkEnd w:id="0"/>
      <w:r w:rsidRPr="00BF7A86">
        <w:rPr>
          <w:rFonts w:cs="Times New Roman"/>
          <w:b/>
          <w:bCs/>
        </w:rPr>
        <w:t xml:space="preserve">Lecture Series Syllabus (William </w:t>
      </w:r>
      <w:proofErr w:type="spellStart"/>
      <w:r w:rsidRPr="00BF7A86">
        <w:rPr>
          <w:rFonts w:cs="Times New Roman"/>
          <w:b/>
          <w:bCs/>
        </w:rPr>
        <w:t>Strnad</w:t>
      </w:r>
      <w:proofErr w:type="spellEnd"/>
      <w:r w:rsidRPr="00BF7A86">
        <w:rPr>
          <w:rFonts w:cs="Times New Roman"/>
          <w:b/>
          <w:bCs/>
        </w:rPr>
        <w:t>)</w:t>
      </w:r>
    </w:p>
    <w:p w:rsidR="00BF7A86" w:rsidRPr="00BF7A86" w:rsidRDefault="00BF7A86" w:rsidP="00BF7A86">
      <w:pPr>
        <w:wordWrap/>
        <w:adjustRightInd w:val="0"/>
        <w:spacing w:after="160" w:line="252" w:lineRule="auto"/>
        <w:rPr>
          <w:rFonts w:cs="Times New Roman"/>
          <w:b/>
          <w:bCs/>
        </w:rPr>
      </w:pPr>
      <w:r w:rsidRPr="00BF7A86">
        <w:rPr>
          <w:rFonts w:cs="Times New Roman"/>
          <w:b/>
          <w:bCs/>
        </w:rPr>
        <w:t>History of Nort</w:t>
      </w:r>
      <w:r>
        <w:rPr>
          <w:rFonts w:cs="Times New Roman"/>
          <w:b/>
          <w:bCs/>
        </w:rPr>
        <w:t>h and South Korea, 1945-1972 (</w:t>
      </w:r>
      <w:r>
        <w:rPr>
          <w:rFonts w:cs="Times New Roman" w:hint="eastAsia"/>
          <w:b/>
          <w:bCs/>
        </w:rPr>
        <w:t>12</w:t>
      </w:r>
      <w:r w:rsidRPr="00BF7A86">
        <w:rPr>
          <w:rFonts w:cs="Times New Roman"/>
          <w:b/>
          <w:bCs/>
        </w:rPr>
        <w:t xml:space="preserve"> hours)</w:t>
      </w:r>
    </w:p>
    <w:p w:rsidR="00BF7A86" w:rsidRPr="00BF7A86" w:rsidRDefault="00BF7A86" w:rsidP="00BF7A86">
      <w:pPr>
        <w:wordWrap/>
        <w:adjustRightInd w:val="0"/>
        <w:jc w:val="left"/>
        <w:rPr>
          <w:rFonts w:ascii="Malgun Gothic" w:eastAsia="Malgun Gothic" w:cs="Malgun Gothic"/>
          <w:sz w:val="20"/>
          <w:szCs w:val="20"/>
        </w:rPr>
      </w:pP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b/>
          <w:bCs/>
          <w:sz w:val="22"/>
          <w:szCs w:val="22"/>
        </w:rPr>
      </w:pPr>
      <w:r w:rsidRPr="00BF7A86">
        <w:rPr>
          <w:rFonts w:eastAsia="Malgun Gothic" w:cs="Times New Roman"/>
          <w:b/>
          <w:bCs/>
          <w:sz w:val="22"/>
          <w:szCs w:val="22"/>
        </w:rPr>
        <w:t>Introduction and Background (3 hours)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ascii="Malgun Gothic" w:eastAsia="Malgun Gothic" w:cs="Malgun Gothic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introduction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and lecture series overview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r w:rsidRPr="00BF7A86">
        <w:rPr>
          <w:rFonts w:eastAsia="Malgun Gothic" w:cs="Times New Roman"/>
          <w:sz w:val="22"/>
          <w:szCs w:val="22"/>
        </w:rPr>
        <w:t>Korean nationalism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r w:rsidRPr="00BF7A86">
        <w:rPr>
          <w:rFonts w:eastAsia="Malgun Gothic" w:cs="Times New Roman"/>
          <w:sz w:val="22"/>
          <w:szCs w:val="22"/>
        </w:rPr>
        <w:t>Japanese Occupation Period (1910-1945)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cultural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nationalism (</w:t>
      </w:r>
      <w:r w:rsidRPr="00BF7A86">
        <w:rPr>
          <w:rFonts w:ascii="Malgun Gothic" w:eastAsia="Malgun Gothic" w:cs="Malgun Gothic"/>
          <w:sz w:val="22"/>
          <w:szCs w:val="22"/>
        </w:rPr>
        <w:t>“</w:t>
      </w:r>
      <w:r w:rsidRPr="00BF7A86">
        <w:rPr>
          <w:rFonts w:eastAsia="Malgun Gothic" w:cs="Times New Roman"/>
          <w:sz w:val="22"/>
          <w:szCs w:val="22"/>
        </w:rPr>
        <w:t>culture movement</w:t>
      </w:r>
      <w:r w:rsidRPr="00BF7A86">
        <w:rPr>
          <w:rFonts w:ascii="Malgun Gothic" w:eastAsia="Malgun Gothic" w:cs="Malgun Gothic"/>
          <w:sz w:val="22"/>
          <w:szCs w:val="22"/>
        </w:rPr>
        <w:t>”</w:t>
      </w:r>
      <w:r w:rsidRPr="00BF7A86">
        <w:rPr>
          <w:rFonts w:eastAsia="Malgun Gothic" w:cs="Times New Roman"/>
          <w:sz w:val="22"/>
          <w:szCs w:val="22"/>
        </w:rPr>
        <w:t>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international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socialism, Korean communism</w:t>
      </w:r>
      <w:r>
        <w:rPr>
          <w:rFonts w:eastAsia="Malgun Gothic" w:cs="Times New Roman" w:hint="eastAsia"/>
          <w:sz w:val="22"/>
          <w:szCs w:val="22"/>
        </w:rPr>
        <w:t xml:space="preserve"> </w:t>
      </w:r>
      <w:r w:rsidRPr="00BF7A86">
        <w:rPr>
          <w:rFonts w:eastAsia="Malgun Gothic" w:cs="Times New Roman"/>
          <w:sz w:val="22"/>
          <w:szCs w:val="22"/>
        </w:rPr>
        <w:t>on the eve of liberation (August 1945) and the division of Korea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ascii="Malgun Gothic" w:eastAsia="Malgun Gothic" w:cs="Malgun Gothic" w:hint="eastAsia"/>
          <w:sz w:val="22"/>
          <w:szCs w:val="22"/>
        </w:rPr>
        <w:t xml:space="preserve"> </w:t>
      </w:r>
      <w:r w:rsidRPr="00BF7A86">
        <w:rPr>
          <w:rFonts w:eastAsia="Malgun Gothic" w:cs="Times New Roman"/>
          <w:sz w:val="22"/>
          <w:szCs w:val="22"/>
        </w:rPr>
        <w:t>Cold War history</w:t>
      </w:r>
    </w:p>
    <w:p w:rsidR="00BF7A86" w:rsidRPr="00BF7A86" w:rsidRDefault="00BF7A86" w:rsidP="00BF7A86">
      <w:pPr>
        <w:wordWrap/>
        <w:adjustRightInd w:val="0"/>
        <w:jc w:val="left"/>
        <w:rPr>
          <w:rFonts w:ascii="Malgun Gothic" w:eastAsia="Malgun Gothic" w:cs="Malgun Gothic"/>
          <w:sz w:val="20"/>
          <w:szCs w:val="20"/>
        </w:rPr>
      </w:pP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b/>
          <w:bCs/>
          <w:sz w:val="22"/>
          <w:szCs w:val="22"/>
        </w:rPr>
      </w:pPr>
      <w:r w:rsidRPr="00BF7A86">
        <w:rPr>
          <w:rFonts w:eastAsia="Malgun Gothic" w:cs="Times New Roman"/>
          <w:b/>
          <w:bCs/>
          <w:sz w:val="22"/>
          <w:szCs w:val="22"/>
        </w:rPr>
        <w:t>Creation of Two Koreas and the Korean War (1945-1953) (3 hours)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the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dynamics of liberation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eastAsia="Malgun Gothic" w:cs="Times New Roman" w:hint="eastAsia"/>
          <w:sz w:val="22"/>
          <w:szCs w:val="22"/>
        </w:rPr>
        <w:t>p</w:t>
      </w:r>
      <w:r w:rsidRPr="00BF7A86">
        <w:rPr>
          <w:rFonts w:eastAsia="Malgun Gothic" w:cs="Times New Roman"/>
          <w:sz w:val="22"/>
          <w:szCs w:val="22"/>
        </w:rPr>
        <w:t>ostcolonialism</w:t>
      </w:r>
      <w:proofErr w:type="spellEnd"/>
      <w:proofErr w:type="gramEnd"/>
      <w:r w:rsidRPr="00BF7A86">
        <w:rPr>
          <w:rFonts w:eastAsia="Malgun Gothic" w:cs="Times New Roman"/>
          <w:sz w:val="22"/>
          <w:szCs w:val="22"/>
        </w:rPr>
        <w:t xml:space="preserve"> and Korea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contrast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and comparison of Soviet and American occupations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>
        <w:rPr>
          <w:rFonts w:eastAsia="Malgun Gothic" w:cs="Times New Roman" w:hint="eastAsia"/>
          <w:sz w:val="22"/>
          <w:szCs w:val="22"/>
        </w:rPr>
        <w:t>c</w:t>
      </w:r>
      <w:r w:rsidRPr="00BF7A86">
        <w:rPr>
          <w:rFonts w:eastAsia="Malgun Gothic" w:cs="Times New Roman"/>
          <w:sz w:val="22"/>
          <w:szCs w:val="22"/>
        </w:rPr>
        <w:t>reation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of North Korea and Kim Il Sung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creation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of South Korea and </w:t>
      </w:r>
      <w:proofErr w:type="spellStart"/>
      <w:r w:rsidRPr="00BF7A86">
        <w:rPr>
          <w:rFonts w:eastAsia="Malgun Gothic" w:cs="Times New Roman"/>
          <w:sz w:val="22"/>
          <w:szCs w:val="22"/>
        </w:rPr>
        <w:t>Syngman</w:t>
      </w:r>
      <w:proofErr w:type="spellEnd"/>
      <w:r w:rsidRPr="00BF7A86">
        <w:rPr>
          <w:rFonts w:eastAsia="Malgun Gothic" w:cs="Times New Roman"/>
          <w:sz w:val="22"/>
          <w:szCs w:val="22"/>
        </w:rPr>
        <w:t xml:space="preserve"> Rhee</w:t>
      </w:r>
    </w:p>
    <w:p w:rsidR="00BF7A86" w:rsidRPr="00BF7A86" w:rsidRDefault="00BF7A86" w:rsidP="00BF7A86">
      <w:pPr>
        <w:wordWrap/>
        <w:adjustRightInd w:val="0"/>
        <w:jc w:val="left"/>
        <w:rPr>
          <w:rFonts w:ascii="Malgun Gothic" w:eastAsia="Malgun Gothic" w:cs="Malgun Gothic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emerging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struggle (1948-1950)</w:t>
      </w:r>
      <w:r w:rsidRPr="00BF7A86">
        <w:rPr>
          <w:rFonts w:ascii="Malgun Gothic" w:eastAsia="Malgun Gothic" w:cs="Malgun Gothic"/>
          <w:sz w:val="22"/>
          <w:szCs w:val="22"/>
        </w:rPr>
        <w:t>         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 xml:space="preserve">- </w:t>
      </w:r>
      <w:proofErr w:type="gramStart"/>
      <w:r w:rsidRPr="00BF7A86">
        <w:rPr>
          <w:rFonts w:eastAsia="Malgun Gothic" w:cs="Times New Roman"/>
          <w:sz w:val="22"/>
          <w:szCs w:val="22"/>
        </w:rPr>
        <w:t>discussion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on the Korean War (controversies, characteristics, and legacy)</w:t>
      </w:r>
    </w:p>
    <w:p w:rsidR="00BF7A86" w:rsidRPr="00BF7A86" w:rsidRDefault="00BF7A86" w:rsidP="00BF7A86">
      <w:pPr>
        <w:wordWrap/>
        <w:adjustRightInd w:val="0"/>
        <w:jc w:val="left"/>
        <w:rPr>
          <w:rFonts w:ascii="Malgun Gothic" w:eastAsia="Malgun Gothic" w:cs="Malgun Gothic"/>
          <w:sz w:val="20"/>
          <w:szCs w:val="20"/>
        </w:rPr>
      </w:pP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b/>
          <w:bCs/>
          <w:sz w:val="22"/>
          <w:szCs w:val="22"/>
        </w:rPr>
      </w:pPr>
      <w:r w:rsidRPr="00BF7A86">
        <w:rPr>
          <w:rFonts w:eastAsia="Malgun Gothic" w:cs="Times New Roman"/>
          <w:b/>
          <w:bCs/>
          <w:sz w:val="22"/>
          <w:szCs w:val="22"/>
        </w:rPr>
        <w:t>Post-Korean War History of North Korea (1953-1972) (3 hours)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 xml:space="preserve">- </w:t>
      </w:r>
      <w:proofErr w:type="gramStart"/>
      <w:r w:rsidRPr="00BF7A86">
        <w:rPr>
          <w:rFonts w:eastAsia="Malgun Gothic" w:cs="Times New Roman"/>
          <w:sz w:val="22"/>
          <w:szCs w:val="22"/>
        </w:rPr>
        <w:t>post-war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reconstruction and collectivization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 xml:space="preserve">- </w:t>
      </w:r>
      <w:proofErr w:type="gramStart"/>
      <w:r>
        <w:rPr>
          <w:rFonts w:eastAsia="Malgun Gothic" w:cs="Times New Roman" w:hint="eastAsia"/>
          <w:sz w:val="22"/>
          <w:szCs w:val="22"/>
        </w:rPr>
        <w:t>s</w:t>
      </w:r>
      <w:r w:rsidRPr="00BF7A86">
        <w:rPr>
          <w:rFonts w:eastAsia="Malgun Gothic" w:cs="Times New Roman"/>
          <w:sz w:val="22"/>
          <w:szCs w:val="22"/>
        </w:rPr>
        <w:t>elf-Reliance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Ideology (1955)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consolidation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of Kim Il </w:t>
      </w:r>
      <w:proofErr w:type="spellStart"/>
      <w:r w:rsidRPr="00BF7A86">
        <w:rPr>
          <w:rFonts w:eastAsia="Malgun Gothic" w:cs="Times New Roman"/>
          <w:sz w:val="22"/>
          <w:szCs w:val="22"/>
        </w:rPr>
        <w:t>Sung</w:t>
      </w:r>
      <w:r w:rsidRPr="00BF7A86">
        <w:rPr>
          <w:rFonts w:ascii="Malgun Gothic" w:eastAsia="Malgun Gothic" w:cs="Malgun Gothic"/>
          <w:sz w:val="22"/>
          <w:szCs w:val="22"/>
        </w:rPr>
        <w:t>’</w:t>
      </w:r>
      <w:r w:rsidRPr="00BF7A86">
        <w:rPr>
          <w:rFonts w:eastAsia="Malgun Gothic" w:cs="Times New Roman"/>
          <w:sz w:val="22"/>
          <w:szCs w:val="22"/>
        </w:rPr>
        <w:t>s</w:t>
      </w:r>
      <w:proofErr w:type="spellEnd"/>
      <w:r w:rsidRPr="00BF7A86">
        <w:rPr>
          <w:rFonts w:eastAsia="Malgun Gothic" w:cs="Times New Roman"/>
          <w:sz w:val="22"/>
          <w:szCs w:val="22"/>
        </w:rPr>
        <w:t xml:space="preserve"> power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politics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and economics; Equal Emphasis Policy (1962) 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r w:rsidRPr="00BF7A86">
        <w:rPr>
          <w:rFonts w:eastAsia="Malgun Gothic" w:cs="Times New Roman"/>
          <w:sz w:val="22"/>
          <w:szCs w:val="22"/>
        </w:rPr>
        <w:t>The Second Korean War (1966-1969)</w:t>
      </w:r>
    </w:p>
    <w:p w:rsidR="00BF7A86" w:rsidRPr="00BF7A86" w:rsidRDefault="00BF7A86" w:rsidP="00BF7A86">
      <w:pPr>
        <w:wordWrap/>
        <w:adjustRightInd w:val="0"/>
        <w:jc w:val="left"/>
        <w:rPr>
          <w:rFonts w:ascii="Malgun Gothic" w:eastAsia="Malgun Gothic" w:cs="Malgun Gothic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foreign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</w:t>
      </w:r>
      <w:proofErr w:type="spellStart"/>
      <w:r w:rsidRPr="00BF7A86">
        <w:rPr>
          <w:rFonts w:eastAsia="Malgun Gothic" w:cs="Times New Roman"/>
          <w:sz w:val="22"/>
          <w:szCs w:val="22"/>
        </w:rPr>
        <w:t>relatio</w:t>
      </w:r>
      <w:proofErr w:type="spellEnd"/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discussion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on the politics of inter-Korean relations (1971-1972)</w:t>
      </w:r>
    </w:p>
    <w:p w:rsidR="00BF7A86" w:rsidRPr="00BF7A86" w:rsidRDefault="00BF7A86" w:rsidP="00BF7A86">
      <w:pPr>
        <w:wordWrap/>
        <w:adjustRightInd w:val="0"/>
        <w:jc w:val="left"/>
        <w:rPr>
          <w:rFonts w:ascii="Malgun Gothic" w:eastAsia="Malgun Gothic" w:cs="Malgun Gothic"/>
          <w:sz w:val="20"/>
          <w:szCs w:val="20"/>
        </w:rPr>
      </w:pP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b/>
          <w:bCs/>
          <w:sz w:val="22"/>
          <w:szCs w:val="22"/>
        </w:rPr>
      </w:pPr>
      <w:r w:rsidRPr="00BF7A86">
        <w:rPr>
          <w:rFonts w:eastAsia="Malgun Gothic" w:cs="Times New Roman"/>
          <w:b/>
          <w:bCs/>
          <w:sz w:val="22"/>
          <w:szCs w:val="22"/>
        </w:rPr>
        <w:t>Post-Korean War History of South Korea (1953-1972) (3 hours)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>
        <w:rPr>
          <w:rFonts w:eastAsia="Malgun Gothic" w:cs="Times New Roman"/>
          <w:sz w:val="22"/>
          <w:szCs w:val="22"/>
        </w:rPr>
        <w:t xml:space="preserve">- </w:t>
      </w:r>
      <w:proofErr w:type="gramStart"/>
      <w:r w:rsidRPr="00BF7A86">
        <w:rPr>
          <w:rFonts w:eastAsia="Malgun Gothic" w:cs="Times New Roman"/>
          <w:sz w:val="22"/>
          <w:szCs w:val="22"/>
        </w:rPr>
        <w:t>post-war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reconstruction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>
        <w:rPr>
          <w:rFonts w:eastAsia="Malgun Gothic" w:cs="Times New Roman"/>
          <w:sz w:val="22"/>
          <w:szCs w:val="22"/>
        </w:rPr>
        <w:t xml:space="preserve">- </w:t>
      </w:r>
      <w:proofErr w:type="spellStart"/>
      <w:r w:rsidRPr="00BF7A86">
        <w:rPr>
          <w:rFonts w:eastAsia="Malgun Gothic" w:cs="Times New Roman"/>
          <w:sz w:val="22"/>
          <w:szCs w:val="22"/>
        </w:rPr>
        <w:t>Syngman</w:t>
      </w:r>
      <w:proofErr w:type="spellEnd"/>
      <w:r w:rsidRPr="00BF7A86">
        <w:rPr>
          <w:rFonts w:eastAsia="Malgun Gothic" w:cs="Times New Roman"/>
          <w:sz w:val="22"/>
          <w:szCs w:val="22"/>
        </w:rPr>
        <w:t xml:space="preserve"> Rhee and the post-Korean War First Republic (1953-1960)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ascii="Malgun Gothic" w:eastAsia="Malgun Gothic" w:cs="Malgun Gothic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the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Second Republic (1960-1961)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ascii="Malgun Gothic" w:eastAsia="Malgun Gothic" w:cs="Malgun Gothic" w:hint="eastAsia"/>
          <w:sz w:val="22"/>
          <w:szCs w:val="22"/>
        </w:rPr>
        <w:t xml:space="preserve"> </w:t>
      </w:r>
      <w:r w:rsidRPr="00BF7A86">
        <w:rPr>
          <w:rFonts w:eastAsia="Malgun Gothic" w:cs="Times New Roman"/>
          <w:sz w:val="22"/>
          <w:szCs w:val="22"/>
        </w:rPr>
        <w:t xml:space="preserve">Park Chung </w:t>
      </w:r>
      <w:proofErr w:type="spellStart"/>
      <w:r w:rsidRPr="00BF7A86">
        <w:rPr>
          <w:rFonts w:eastAsia="Malgun Gothic" w:cs="Times New Roman"/>
          <w:sz w:val="22"/>
          <w:szCs w:val="22"/>
        </w:rPr>
        <w:t>Hee</w:t>
      </w:r>
      <w:proofErr w:type="spellEnd"/>
      <w:r w:rsidRPr="00BF7A86">
        <w:rPr>
          <w:rFonts w:eastAsia="Malgun Gothic" w:cs="Times New Roman"/>
          <w:sz w:val="22"/>
          <w:szCs w:val="22"/>
        </w:rPr>
        <w:t xml:space="preserve"> and the May Revolution (1961)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ascii="Malgun Gothic" w:eastAsia="Malgun Gothic" w:cs="Malgun Gothic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politics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and economics during the Third Republic (1963-1972)</w:t>
      </w:r>
    </w:p>
    <w:p w:rsidR="00BF7A86" w:rsidRPr="00BF7A86" w:rsidRDefault="00BF7A86" w:rsidP="00BF7A86">
      <w:pPr>
        <w:wordWrap/>
        <w:adjustRightInd w:val="0"/>
        <w:jc w:val="left"/>
        <w:rPr>
          <w:rFonts w:ascii="Malgun Gothic" w:eastAsia="Malgun Gothic" w:cs="Malgun Gothic"/>
          <w:sz w:val="22"/>
          <w:szCs w:val="22"/>
        </w:rPr>
      </w:pPr>
      <w:r w:rsidRPr="00BF7A86">
        <w:rPr>
          <w:rFonts w:eastAsia="Malgun Gothic" w:cs="Times New Roman"/>
          <w:sz w:val="22"/>
          <w:szCs w:val="22"/>
        </w:rPr>
        <w:t>-</w:t>
      </w:r>
      <w:r>
        <w:rPr>
          <w:rFonts w:ascii="Malgun Gothic" w:eastAsia="Malgun Gothic" w:cs="Malgun Gothic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foreign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relations</w:t>
      </w:r>
    </w:p>
    <w:p w:rsidR="00BF7A86" w:rsidRPr="00BF7A86" w:rsidRDefault="00BF7A86" w:rsidP="00BF7A86">
      <w:pPr>
        <w:wordWrap/>
        <w:adjustRightInd w:val="0"/>
        <w:jc w:val="left"/>
        <w:rPr>
          <w:rFonts w:eastAsia="Malgun Gothic" w:cs="Times New Roman"/>
          <w:sz w:val="22"/>
          <w:szCs w:val="22"/>
        </w:rPr>
      </w:pPr>
      <w:r>
        <w:rPr>
          <w:rFonts w:eastAsia="Malgun Gothic" w:cs="Times New Roman"/>
          <w:sz w:val="22"/>
          <w:szCs w:val="22"/>
        </w:rPr>
        <w:t>-</w:t>
      </w:r>
      <w:r>
        <w:rPr>
          <w:rFonts w:eastAsia="Malgun Gothic" w:cs="Times New Roman" w:hint="eastAsia"/>
          <w:sz w:val="22"/>
          <w:szCs w:val="22"/>
        </w:rPr>
        <w:t xml:space="preserve"> </w:t>
      </w:r>
      <w:proofErr w:type="gramStart"/>
      <w:r w:rsidRPr="00BF7A86">
        <w:rPr>
          <w:rFonts w:eastAsia="Malgun Gothic" w:cs="Times New Roman"/>
          <w:sz w:val="22"/>
          <w:szCs w:val="22"/>
        </w:rPr>
        <w:t>open</w:t>
      </w:r>
      <w:proofErr w:type="gramEnd"/>
      <w:r w:rsidRPr="00BF7A86">
        <w:rPr>
          <w:rFonts w:eastAsia="Malgun Gothic" w:cs="Times New Roman"/>
          <w:sz w:val="22"/>
          <w:szCs w:val="22"/>
        </w:rPr>
        <w:t xml:space="preserve"> question and answer segment, and discussion</w:t>
      </w:r>
    </w:p>
    <w:p w:rsidR="00266BDD" w:rsidRPr="00BF7A86" w:rsidRDefault="00266BDD"/>
    <w:sectPr w:rsidR="00266BDD" w:rsidRPr="00BF7A86" w:rsidSect="00094B8D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86"/>
    <w:rsid w:val="00266BDD"/>
    <w:rsid w:val="003F4A29"/>
    <w:rsid w:val="006C4A3D"/>
    <w:rsid w:val="00BF7A86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theme="majorBidi"/>
        <w:sz w:val="24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BDD"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theme="majorBidi"/>
        <w:sz w:val="24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BDD"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JB</cp:lastModifiedBy>
  <cp:revision>2</cp:revision>
  <dcterms:created xsi:type="dcterms:W3CDTF">2017-03-26T15:32:00Z</dcterms:created>
  <dcterms:modified xsi:type="dcterms:W3CDTF">2017-03-26T15:32:00Z</dcterms:modified>
</cp:coreProperties>
</file>